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E" w:rsidRPr="00534468" w:rsidRDefault="00534468" w:rsidP="00534468">
      <w:pPr>
        <w:jc w:val="center"/>
        <w:rPr>
          <w:rFonts w:ascii="Times New Roman" w:hAnsi="Times New Roman" w:cs="Times New Roman"/>
          <w:b/>
          <w:sz w:val="44"/>
          <w:szCs w:val="32"/>
        </w:rPr>
      </w:pPr>
      <w:r w:rsidRPr="00534468">
        <w:rPr>
          <w:rFonts w:ascii="Times New Roman" w:hAnsi="Times New Roman" w:cs="Times New Roman"/>
          <w:b/>
          <w:sz w:val="44"/>
          <w:szCs w:val="32"/>
        </w:rPr>
        <w:t>Минский городской комитет ОО «БРСМ»</w:t>
      </w:r>
    </w:p>
    <w:p w:rsidR="00534468" w:rsidRDefault="00534468" w:rsidP="00FA1C25">
      <w:pPr>
        <w:spacing w:after="360"/>
        <w:ind w:left="-284" w:firstLine="284"/>
        <w:jc w:val="center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5344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220029, г. Минск, ул. Киселева, 24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Pr="005344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т. (017) 284 85 54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r w:rsidRPr="00534468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ф. (017) 316 40 20</w:t>
      </w:r>
      <w: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, </w:t>
      </w:r>
      <w:hyperlink r:id="rId6" w:history="1">
        <w:r w:rsidR="00FA1C25" w:rsidRPr="003323B2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minsk.gkom@gmail.com</w:t>
        </w:r>
      </w:hyperlink>
    </w:p>
    <w:p w:rsidR="00534468" w:rsidRDefault="00FA1C25" w:rsidP="00FA1C25">
      <w:pPr>
        <w:spacing w:after="360"/>
        <w:ind w:left="-284" w:firstLine="284"/>
        <w:jc w:val="center"/>
        <w:rPr>
          <w:rFonts w:ascii="Times New Roman" w:hAnsi="Times New Roman" w:cs="Times New Roman"/>
          <w:b/>
          <w:color w:val="222222"/>
          <w:sz w:val="44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2F368823" wp14:editId="5A116BCC">
            <wp:simplePos x="0" y="0"/>
            <wp:positionH relativeFrom="column">
              <wp:posOffset>2586990</wp:posOffset>
            </wp:positionH>
            <wp:positionV relativeFrom="paragraph">
              <wp:posOffset>303530</wp:posOffset>
            </wp:positionV>
            <wp:extent cx="4514850" cy="3924300"/>
            <wp:effectExtent l="0" t="0" r="0" b="0"/>
            <wp:wrapThrough wrapText="bothSides">
              <wp:wrapPolygon edited="0">
                <wp:start x="820" y="0"/>
                <wp:lineTo x="820" y="21495"/>
                <wp:lineTo x="21509" y="21495"/>
                <wp:lineTo x="21509" y="0"/>
                <wp:lineTo x="82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4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29" r="26996"/>
                    <a:stretch/>
                  </pic:blipFill>
                  <pic:spPr bwMode="auto">
                    <a:xfrm>
                      <a:off x="0" y="0"/>
                      <a:ext cx="4514850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468" w:rsidRPr="00534468" w:rsidRDefault="00534468" w:rsidP="00534468">
      <w:pPr>
        <w:spacing w:after="0"/>
        <w:rPr>
          <w:rFonts w:ascii="Times New Roman" w:hAnsi="Times New Roman" w:cs="Times New Roman"/>
          <w:b/>
          <w:color w:val="222222"/>
          <w:sz w:val="44"/>
          <w:szCs w:val="32"/>
          <w:shd w:val="clear" w:color="auto" w:fill="FFFFFF"/>
        </w:rPr>
      </w:pPr>
      <w:proofErr w:type="spellStart"/>
      <w:r w:rsidRPr="00534468">
        <w:rPr>
          <w:rFonts w:ascii="Times New Roman" w:hAnsi="Times New Roman" w:cs="Times New Roman"/>
          <w:b/>
          <w:color w:val="222222"/>
          <w:sz w:val="44"/>
          <w:szCs w:val="32"/>
          <w:shd w:val="clear" w:color="auto" w:fill="FFFFFF"/>
        </w:rPr>
        <w:t>Бондарук</w:t>
      </w:r>
      <w:proofErr w:type="spellEnd"/>
      <w:r w:rsidRPr="00534468">
        <w:rPr>
          <w:rFonts w:ascii="Times New Roman" w:hAnsi="Times New Roman" w:cs="Times New Roman"/>
          <w:b/>
          <w:color w:val="222222"/>
          <w:sz w:val="44"/>
          <w:szCs w:val="32"/>
          <w:shd w:val="clear" w:color="auto" w:fill="FFFFFF"/>
        </w:rPr>
        <w:t xml:space="preserve"> </w:t>
      </w:r>
    </w:p>
    <w:p w:rsidR="00534468" w:rsidRPr="00534468" w:rsidRDefault="00534468" w:rsidP="00534468">
      <w:pPr>
        <w:spacing w:after="0" w:line="240" w:lineRule="auto"/>
        <w:rPr>
          <w:rFonts w:ascii="Times New Roman" w:hAnsi="Times New Roman" w:cs="Times New Roman"/>
          <w:b/>
          <w:color w:val="222222"/>
          <w:sz w:val="44"/>
          <w:szCs w:val="32"/>
          <w:shd w:val="clear" w:color="auto" w:fill="FFFFFF"/>
        </w:rPr>
      </w:pPr>
      <w:r w:rsidRPr="00534468">
        <w:rPr>
          <w:rFonts w:ascii="Times New Roman" w:hAnsi="Times New Roman" w:cs="Times New Roman"/>
          <w:b/>
          <w:color w:val="222222"/>
          <w:sz w:val="44"/>
          <w:szCs w:val="32"/>
          <w:shd w:val="clear" w:color="auto" w:fill="FFFFFF"/>
        </w:rPr>
        <w:t xml:space="preserve">Роман Сергеевич  </w:t>
      </w:r>
    </w:p>
    <w:p w:rsidR="00534468" w:rsidRDefault="00534468" w:rsidP="00534468">
      <w:pPr>
        <w:spacing w:after="0" w:line="240" w:lineRule="auto"/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</w:p>
    <w:p w:rsidR="00FA1C25" w:rsidRPr="00FA1C25" w:rsidRDefault="00FA1C25" w:rsidP="00FA1C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36"/>
          <w:szCs w:val="32"/>
          <w:shd w:val="clear" w:color="auto" w:fill="FFFFFF"/>
        </w:rPr>
      </w:pPr>
      <w:r w:rsidRPr="00FA1C25">
        <w:rPr>
          <w:rFonts w:ascii="Times New Roman" w:hAnsi="Times New Roman" w:cs="Times New Roman"/>
          <w:b/>
          <w:color w:val="222222"/>
          <w:sz w:val="36"/>
          <w:szCs w:val="32"/>
          <w:shd w:val="clear" w:color="auto" w:fill="FFFFFF"/>
        </w:rPr>
        <w:t xml:space="preserve">Первый секретарь </w:t>
      </w:r>
    </w:p>
    <w:p w:rsidR="00FA1C25" w:rsidRPr="00FA1C25" w:rsidRDefault="00FA1C25" w:rsidP="00FA1C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36"/>
          <w:szCs w:val="32"/>
          <w:shd w:val="clear" w:color="auto" w:fill="FFFFFF"/>
        </w:rPr>
      </w:pPr>
      <w:r w:rsidRPr="00FA1C25">
        <w:rPr>
          <w:rFonts w:ascii="Times New Roman" w:hAnsi="Times New Roman" w:cs="Times New Roman"/>
          <w:b/>
          <w:color w:val="222222"/>
          <w:sz w:val="36"/>
          <w:szCs w:val="32"/>
          <w:shd w:val="clear" w:color="auto" w:fill="FFFFFF"/>
        </w:rPr>
        <w:t xml:space="preserve">Минского городского комитета </w:t>
      </w:r>
    </w:p>
    <w:p w:rsidR="00FA1C25" w:rsidRPr="00FA1C25" w:rsidRDefault="00FA1C25" w:rsidP="00FA1C25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color w:val="222222"/>
          <w:sz w:val="36"/>
          <w:szCs w:val="32"/>
          <w:shd w:val="clear" w:color="auto" w:fill="FFFFFF"/>
        </w:rPr>
      </w:pPr>
      <w:r w:rsidRPr="00FA1C25">
        <w:rPr>
          <w:rFonts w:ascii="Times New Roman" w:hAnsi="Times New Roman" w:cs="Times New Roman"/>
          <w:b/>
          <w:color w:val="222222"/>
          <w:sz w:val="36"/>
          <w:szCs w:val="32"/>
          <w:shd w:val="clear" w:color="auto" w:fill="FFFFFF"/>
        </w:rPr>
        <w:t xml:space="preserve">ОО «БРСМ» </w:t>
      </w:r>
    </w:p>
    <w:p w:rsidR="00FA1C25" w:rsidRPr="00FA1C25" w:rsidRDefault="00FA1C25" w:rsidP="00FA1C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40"/>
          <w:szCs w:val="28"/>
          <w:lang w:eastAsia="ru-RU"/>
        </w:rPr>
      </w:pPr>
      <w:r w:rsidRPr="00FA1C25">
        <w:rPr>
          <w:rFonts w:ascii="Times New Roman" w:eastAsia="Times New Roman" w:hAnsi="Times New Roman" w:cs="Times New Roman"/>
          <w:b/>
          <w:bCs/>
          <w:color w:val="0F243E" w:themeColor="text2" w:themeShade="80"/>
          <w:sz w:val="40"/>
          <w:szCs w:val="28"/>
          <w:lang w:eastAsia="ru-RU"/>
        </w:rPr>
        <w:t> </w:t>
      </w:r>
      <w:r w:rsidRPr="00FA1C25">
        <w:rPr>
          <w:rFonts w:ascii="Times New Roman" w:eastAsia="Times New Roman" w:hAnsi="Times New Roman" w:cs="Times New Roman"/>
          <w:color w:val="0F243E" w:themeColor="text2" w:themeShade="80"/>
          <w:sz w:val="40"/>
          <w:szCs w:val="28"/>
          <w:lang w:eastAsia="ru-RU"/>
        </w:rPr>
        <w:t>Целью ОО</w:t>
      </w:r>
      <w:r>
        <w:rPr>
          <w:rFonts w:ascii="Times New Roman" w:eastAsia="Times New Roman" w:hAnsi="Times New Roman" w:cs="Times New Roman"/>
          <w:color w:val="0F243E" w:themeColor="text2" w:themeShade="80"/>
          <w:sz w:val="40"/>
          <w:szCs w:val="28"/>
          <w:lang w:eastAsia="ru-RU"/>
        </w:rPr>
        <w:t> </w:t>
      </w:r>
      <w:r w:rsidRPr="00FA1C25">
        <w:rPr>
          <w:rFonts w:ascii="Times New Roman" w:eastAsia="Times New Roman" w:hAnsi="Times New Roman" w:cs="Times New Roman"/>
          <w:color w:val="0F243E" w:themeColor="text2" w:themeShade="80"/>
          <w:sz w:val="40"/>
          <w:szCs w:val="28"/>
          <w:lang w:eastAsia="ru-RU"/>
        </w:rPr>
        <w:t xml:space="preserve"> «БРСМ» </w:t>
      </w:r>
      <w:r>
        <w:rPr>
          <w:rFonts w:ascii="Times New Roman" w:eastAsia="Times New Roman" w:hAnsi="Times New Roman" w:cs="Times New Roman"/>
          <w:color w:val="0F243E" w:themeColor="text2" w:themeShade="80"/>
          <w:sz w:val="40"/>
          <w:szCs w:val="28"/>
          <w:lang w:eastAsia="ru-RU"/>
        </w:rPr>
        <w:t>является создание условий </w:t>
      </w:r>
      <w:r w:rsidRPr="00FA1C25">
        <w:rPr>
          <w:rFonts w:ascii="Times New Roman" w:eastAsia="Times New Roman" w:hAnsi="Times New Roman" w:cs="Times New Roman"/>
          <w:color w:val="0F243E" w:themeColor="text2" w:themeShade="80"/>
          <w:sz w:val="40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F243E" w:themeColor="text2" w:themeShade="80"/>
          <w:sz w:val="40"/>
          <w:szCs w:val="28"/>
          <w:lang w:eastAsia="ru-RU"/>
        </w:rPr>
        <w:t>развития молодежи, раскрытия ее </w:t>
      </w:r>
      <w:r w:rsidRPr="00FA1C25">
        <w:rPr>
          <w:rFonts w:ascii="Times New Roman" w:eastAsia="Times New Roman" w:hAnsi="Times New Roman" w:cs="Times New Roman"/>
          <w:color w:val="0F243E" w:themeColor="text2" w:themeShade="80"/>
          <w:sz w:val="40"/>
          <w:szCs w:val="28"/>
          <w:lang w:eastAsia="ru-RU"/>
        </w:rPr>
        <w:t xml:space="preserve">творческого </w:t>
      </w:r>
      <w:bookmarkStart w:id="0" w:name="_GoBack"/>
      <w:bookmarkEnd w:id="0"/>
      <w:r w:rsidRPr="00FA1C25">
        <w:rPr>
          <w:rFonts w:ascii="Times New Roman" w:eastAsia="Times New Roman" w:hAnsi="Times New Roman" w:cs="Times New Roman"/>
          <w:color w:val="0F243E" w:themeColor="text2" w:themeShade="80"/>
          <w:sz w:val="40"/>
          <w:szCs w:val="28"/>
          <w:lang w:eastAsia="ru-RU"/>
        </w:rPr>
        <w:t>потенциала, содействие развитию в Республике Беларусь гражданского общества, основанного на патриотических и духовно-нравственных ценностях белорусского народа.</w:t>
      </w:r>
    </w:p>
    <w:p w:rsidR="00534468" w:rsidRPr="007258B9" w:rsidRDefault="007258B9" w:rsidP="007258B9">
      <w:pPr>
        <w:jc w:val="center"/>
        <w:rPr>
          <w:rFonts w:ascii="Times New Roman" w:hAnsi="Times New Roman" w:cs="Times New Roman"/>
          <w:i/>
          <w:sz w:val="40"/>
          <w:szCs w:val="32"/>
        </w:rPr>
      </w:pPr>
      <w:r w:rsidRPr="007258B9">
        <w:rPr>
          <w:rFonts w:ascii="Times New Roman" w:hAnsi="Times New Roman" w:cs="Times New Roman"/>
          <w:i/>
          <w:noProof/>
          <w:sz w:val="40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33BA0BA9" wp14:editId="035E3202">
            <wp:simplePos x="0" y="0"/>
            <wp:positionH relativeFrom="column">
              <wp:posOffset>4469765</wp:posOffset>
            </wp:positionH>
            <wp:positionV relativeFrom="paragraph">
              <wp:posOffset>622935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8B9">
        <w:rPr>
          <w:rFonts w:ascii="Times New Roman" w:hAnsi="Times New Roman" w:cs="Times New Roman"/>
          <w:i/>
          <w:noProof/>
          <w:sz w:val="40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2BFC6C28" wp14:editId="0DCE059D">
            <wp:simplePos x="0" y="0"/>
            <wp:positionH relativeFrom="column">
              <wp:posOffset>2183765</wp:posOffset>
            </wp:positionH>
            <wp:positionV relativeFrom="paragraph">
              <wp:posOffset>636905</wp:posOffset>
            </wp:positionV>
            <wp:extent cx="1847850" cy="1847850"/>
            <wp:effectExtent l="0" t="0" r="0" b="0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8B9">
        <w:rPr>
          <w:rFonts w:ascii="Times New Roman" w:hAnsi="Times New Roman" w:cs="Times New Roman"/>
          <w:i/>
          <w:noProof/>
          <w:sz w:val="40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783EADDE" wp14:editId="17A10A26">
            <wp:simplePos x="0" y="0"/>
            <wp:positionH relativeFrom="column">
              <wp:posOffset>-140335</wp:posOffset>
            </wp:positionH>
            <wp:positionV relativeFrom="paragraph">
              <wp:posOffset>675005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58B9">
        <w:rPr>
          <w:rFonts w:ascii="Times New Roman" w:hAnsi="Times New Roman" w:cs="Times New Roman"/>
          <w:i/>
          <w:sz w:val="40"/>
          <w:szCs w:val="32"/>
        </w:rPr>
        <w:t>Наши социальные сети</w:t>
      </w:r>
    </w:p>
    <w:sectPr w:rsidR="00534468" w:rsidRPr="007258B9" w:rsidSect="00FA1C25">
      <w:pgSz w:w="11906" w:h="16838"/>
      <w:pgMar w:top="1134" w:right="282" w:bottom="212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C32"/>
    <w:multiLevelType w:val="multilevel"/>
    <w:tmpl w:val="019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2A"/>
    <w:rsid w:val="000B5F3E"/>
    <w:rsid w:val="00534468"/>
    <w:rsid w:val="007258B9"/>
    <w:rsid w:val="0085412A"/>
    <w:rsid w:val="00F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4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4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sk.gkom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Zavodskoi RK BRSM</dc:creator>
  <cp:keywords/>
  <dc:description/>
  <cp:lastModifiedBy>Zavodskoi RK BRSM</cp:lastModifiedBy>
  <cp:revision>3</cp:revision>
  <dcterms:created xsi:type="dcterms:W3CDTF">2022-12-27T08:19:00Z</dcterms:created>
  <dcterms:modified xsi:type="dcterms:W3CDTF">2023-02-06T09:00:00Z</dcterms:modified>
</cp:coreProperties>
</file>